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C3" w:rsidRDefault="00E90DC3" w:rsidP="00E90DC3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212121"/>
          <w:sz w:val="24"/>
          <w:szCs w:val="20"/>
        </w:rPr>
      </w:pP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Organizer: You should read all of this and edit 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it </w:t>
      </w: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t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o make it fit your own project and timeline before sending it out. Be sure to </w:t>
      </w:r>
      <w:r w:rsidRPr="00A5585F"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 xml:space="preserve">delete all </w:t>
      </w:r>
      <w:r>
        <w:rPr>
          <w:rFonts w:ascii="Helvetica" w:eastAsia="Times New Roman" w:hAnsi="Helvetica" w:cs="Helvetica"/>
          <w:b/>
          <w:color w:val="212121"/>
          <w:sz w:val="24"/>
          <w:szCs w:val="20"/>
          <w:highlight w:val="yellow"/>
        </w:rPr>
        <w:t>the items highlighted in yellow before sending it out (including this message)!</w:t>
      </w:r>
    </w:p>
    <w:p w:rsidR="00E90DC3" w:rsidRDefault="00E90DC3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</w:p>
    <w:p w:rsidR="0003137C" w:rsidRPr="00B50BFF" w:rsidRDefault="00B50BFF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B50BFF">
        <w:rPr>
          <w:rFonts w:ascii="Arial" w:eastAsia="Times New Roman" w:hAnsi="Arial" w:cs="Arial"/>
          <w:color w:val="212121"/>
          <w:sz w:val="24"/>
          <w:szCs w:val="24"/>
        </w:rPr>
        <w:t>Hi Mamas!</w:t>
      </w:r>
    </w:p>
    <w:p w:rsidR="00B50BFF" w:rsidRPr="00B50BFF" w:rsidRDefault="00B50BFF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</w:p>
    <w:p w:rsidR="0003137C" w:rsidRDefault="00B50BFF" w:rsidP="00B50BF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B50BFF">
        <w:rPr>
          <w:rFonts w:ascii="Arial" w:eastAsia="Times New Roman" w:hAnsi="Arial" w:cs="Arial"/>
          <w:color w:val="212121"/>
          <w:sz w:val="24"/>
          <w:szCs w:val="24"/>
        </w:rPr>
        <w:t>I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recently visited a blog (</w:t>
      </w:r>
      <w:hyperlink r:id="rId5" w:history="1">
        <w:r w:rsidRPr="00F64004">
          <w:rPr>
            <w:rStyle w:val="Hyperlink"/>
            <w:rFonts w:ascii="Arial" w:eastAsia="Times New Roman" w:hAnsi="Arial" w:cs="Arial"/>
            <w:sz w:val="24"/>
            <w:szCs w:val="24"/>
          </w:rPr>
          <w:t>www.cuppacocoa.com</w:t>
        </w:r>
      </w:hyperlink>
      <w:r>
        <w:rPr>
          <w:rFonts w:ascii="Arial" w:eastAsia="Times New Roman" w:hAnsi="Arial" w:cs="Arial"/>
          <w:color w:val="212121"/>
          <w:sz w:val="24"/>
          <w:szCs w:val="24"/>
        </w:rPr>
        <w:t xml:space="preserve">) and saw this 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>amazing, handmade felt</w:t>
      </w:r>
      <w:r w:rsidR="0003137C" w:rsidRPr="00B50BFF">
        <w:rPr>
          <w:rFonts w:ascii="Arial" w:eastAsia="Times New Roman" w:hAnsi="Arial" w:cs="Arial"/>
          <w:color w:val="212121"/>
          <w:sz w:val="24"/>
          <w:szCs w:val="24"/>
        </w:rPr>
        <w:t> book 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called a </w:t>
      </w:r>
      <w:r w:rsidR="0003137C" w:rsidRPr="00B50BFF">
        <w:rPr>
          <w:rFonts w:ascii="Arial" w:eastAsia="Times New Roman" w:hAnsi="Arial" w:cs="Arial"/>
          <w:i/>
          <w:iCs/>
          <w:color w:val="212121"/>
          <w:sz w:val="24"/>
          <w:szCs w:val="24"/>
        </w:rPr>
        <w:t>Quiet Book</w:t>
      </w:r>
      <w:r w:rsidR="0003137C" w:rsidRPr="0003137C">
        <w:rPr>
          <w:rFonts w:ascii="Arial" w:eastAsia="Times New Roman" w:hAnsi="Arial" w:cs="Arial"/>
          <w:i/>
          <w:iCs/>
          <w:color w:val="212121"/>
          <w:sz w:val="24"/>
          <w:szCs w:val="24"/>
        </w:rPr>
        <w:t>.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> It was full of interactive felt pages... kind of like some of the interactive flip/spin/pull</w:t>
      </w:r>
      <w:r w:rsidR="0003137C" w:rsidRPr="00B50BFF">
        <w:rPr>
          <w:rFonts w:ascii="Arial" w:eastAsia="Times New Roman" w:hAnsi="Arial" w:cs="Arial"/>
          <w:color w:val="212121"/>
          <w:sz w:val="24"/>
          <w:szCs w:val="24"/>
        </w:rPr>
        <w:t> books 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>we have, but even cooler (and more babyproof!). Have you seen one before? They're really neat! Babies can practice zipping</w:t>
      </w:r>
      <w:r>
        <w:rPr>
          <w:rFonts w:ascii="Arial" w:eastAsia="Times New Roman" w:hAnsi="Arial" w:cs="Arial"/>
          <w:color w:val="212121"/>
          <w:sz w:val="24"/>
          <w:szCs w:val="24"/>
        </w:rPr>
        <w:t>, removing things with V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>elcro,</w:t>
      </w:r>
      <w:r w:rsidR="00685ED1">
        <w:rPr>
          <w:rFonts w:ascii="Arial" w:eastAsia="Times New Roman" w:hAnsi="Arial" w:cs="Arial"/>
          <w:color w:val="212121"/>
          <w:sz w:val="24"/>
          <w:szCs w:val="24"/>
        </w:rPr>
        <w:t xml:space="preserve"> counting,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>putting things in place, working with buttons, etc. There are l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>ots of little activities for them to concentrate on and work on fine motor skills. </w:t>
      </w:r>
    </w:p>
    <w:p w:rsidR="00B50BFF" w:rsidRDefault="00B50BFF" w:rsidP="00B50BF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</w:p>
    <w:p w:rsidR="00B50BFF" w:rsidRDefault="00B50BFF" w:rsidP="00B50BF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You can see some examples of quiet book pages here:</w:t>
      </w:r>
    </w:p>
    <w:p w:rsidR="00B50BFF" w:rsidRDefault="00822B90" w:rsidP="00B50BF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  <w:hyperlink r:id="rId6" w:history="1">
        <w:r w:rsidR="00E90DC3" w:rsidRPr="00E90DC3">
          <w:rPr>
            <w:rStyle w:val="Hyperlink"/>
            <w:rFonts w:ascii="Arial" w:eastAsia="Times New Roman" w:hAnsi="Arial" w:cs="Arial"/>
            <w:sz w:val="24"/>
            <w:szCs w:val="24"/>
          </w:rPr>
          <w:t>http://www.cuppacocoa.com/i-cant-keep-quiet-about-my-quiet-book</w:t>
        </w:r>
      </w:hyperlink>
    </w:p>
    <w:p w:rsidR="0003137C" w:rsidRPr="0003137C" w:rsidRDefault="0003137C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</w:p>
    <w:p w:rsidR="0003137C" w:rsidRPr="0003137C" w:rsidRDefault="00B50BFF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These books would be really useful for plane rides, </w:t>
      </w:r>
      <w:r w:rsidR="00822B90">
        <w:rPr>
          <w:rFonts w:ascii="Arial" w:eastAsia="Times New Roman" w:hAnsi="Arial" w:cs="Arial"/>
          <w:color w:val="212121"/>
          <w:sz w:val="24"/>
          <w:szCs w:val="24"/>
        </w:rPr>
        <w:t xml:space="preserve">car rides, 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4"/>
          <w:szCs w:val="24"/>
        </w:rPr>
        <w:t xml:space="preserve">church service, visiting at a friend’s, or any time we need our children to be busy and quiet… hence the name Quiet Book! 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 xml:space="preserve">So basically she and several friends each mass-produced one page, and then swapped pages with each other and put them together using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book </w:t>
      </w:r>
      <w:r w:rsidR="0003137C" w:rsidRPr="0003137C">
        <w:rPr>
          <w:rFonts w:ascii="Arial" w:eastAsia="Times New Roman" w:hAnsi="Arial" w:cs="Arial"/>
          <w:color w:val="212121"/>
          <w:sz w:val="24"/>
          <w:szCs w:val="24"/>
        </w:rPr>
        <w:t>rings. </w:t>
      </w:r>
    </w:p>
    <w:p w:rsidR="0003137C" w:rsidRPr="0003137C" w:rsidRDefault="0003137C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</w:p>
    <w:p w:rsidR="0003137C" w:rsidRDefault="0003137C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03137C">
        <w:rPr>
          <w:rFonts w:ascii="Arial" w:eastAsia="Times New Roman" w:hAnsi="Arial" w:cs="Arial"/>
          <w:color w:val="212121"/>
          <w:sz w:val="24"/>
          <w:szCs w:val="24"/>
        </w:rPr>
        <w:t>So I was wondering, </w:t>
      </w:r>
      <w:r w:rsidRPr="0003137C">
        <w:rPr>
          <w:rFonts w:ascii="Arial" w:eastAsia="Times New Roman" w:hAnsi="Arial" w:cs="Arial"/>
          <w:b/>
          <w:bCs/>
          <w:color w:val="212121"/>
          <w:sz w:val="24"/>
          <w:szCs w:val="24"/>
        </w:rPr>
        <w:t>do you want to do a</w:t>
      </w:r>
      <w:r w:rsidRPr="00B50BFF">
        <w:rPr>
          <w:rFonts w:ascii="Arial" w:eastAsia="Times New Roman" w:hAnsi="Arial" w:cs="Arial"/>
          <w:b/>
          <w:bCs/>
          <w:color w:val="212121"/>
          <w:sz w:val="24"/>
          <w:szCs w:val="24"/>
        </w:rPr>
        <w:t> Quiet Book </w:t>
      </w:r>
      <w:r w:rsidRPr="0003137C">
        <w:rPr>
          <w:rFonts w:ascii="Arial" w:eastAsia="Times New Roman" w:hAnsi="Arial" w:cs="Arial"/>
          <w:b/>
          <w:bCs/>
          <w:color w:val="212121"/>
          <w:sz w:val="24"/>
          <w:szCs w:val="24"/>
        </w:rPr>
        <w:t>page exchange with me? </w:t>
      </w:r>
      <w:r w:rsidRPr="0003137C">
        <w:rPr>
          <w:rFonts w:ascii="Arial" w:eastAsia="Times New Roman" w:hAnsi="Arial" w:cs="Arial"/>
          <w:color w:val="212121"/>
          <w:sz w:val="24"/>
          <w:szCs w:val="24"/>
        </w:rPr>
        <w:t>Let me know if you'd be up for it, and I'll send out a separate email to organize and stuff. If you have a friend who you think would like to participate, just have them email me, too! And if you can't or don't want to pa</w:t>
      </w:r>
      <w:r w:rsidR="00685ED1">
        <w:rPr>
          <w:rFonts w:ascii="Arial" w:eastAsia="Times New Roman" w:hAnsi="Arial" w:cs="Arial"/>
          <w:color w:val="212121"/>
          <w:sz w:val="24"/>
          <w:szCs w:val="24"/>
        </w:rPr>
        <w:t>rticipate, don’t worry about it</w:t>
      </w:r>
      <w:r w:rsidRPr="0003137C">
        <w:rPr>
          <w:rFonts w:ascii="Arial" w:eastAsia="Times New Roman" w:hAnsi="Arial" w:cs="Arial"/>
          <w:color w:val="212121"/>
          <w:sz w:val="24"/>
          <w:szCs w:val="24"/>
        </w:rPr>
        <w:t>! :)</w:t>
      </w:r>
    </w:p>
    <w:p w:rsidR="00B50BFF" w:rsidRDefault="00B50BFF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</w:p>
    <w:p w:rsidR="00B50BFF" w:rsidRPr="0003137C" w:rsidRDefault="00B50BFF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If you do want to participate, please let me know by </w:t>
      </w:r>
      <w:r w:rsidRPr="00E90DC3">
        <w:rPr>
          <w:rFonts w:ascii="Arial" w:eastAsia="Times New Roman" w:hAnsi="Arial" w:cs="Arial"/>
          <w:b/>
          <w:color w:val="212121"/>
          <w:sz w:val="24"/>
          <w:szCs w:val="24"/>
          <w:highlight w:val="yellow"/>
        </w:rPr>
        <w:t>_________________</w:t>
      </w:r>
      <w:r>
        <w:rPr>
          <w:rFonts w:ascii="Arial" w:eastAsia="Times New Roman" w:hAnsi="Arial" w:cs="Arial"/>
          <w:b/>
          <w:color w:val="212121"/>
          <w:sz w:val="24"/>
          <w:szCs w:val="24"/>
        </w:rPr>
        <w:t>.</w:t>
      </w:r>
    </w:p>
    <w:p w:rsidR="0003137C" w:rsidRPr="0003137C" w:rsidRDefault="0003137C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</w:p>
    <w:p w:rsidR="0003137C" w:rsidRPr="0003137C" w:rsidRDefault="0003137C" w:rsidP="0003137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03137C">
        <w:rPr>
          <w:rFonts w:ascii="Arial" w:eastAsia="Times New Roman" w:hAnsi="Arial" w:cs="Arial"/>
          <w:color w:val="212121"/>
          <w:sz w:val="24"/>
          <w:szCs w:val="24"/>
        </w:rPr>
        <w:t>Thanks!</w:t>
      </w:r>
    </w:p>
    <w:p w:rsidR="0003137C" w:rsidRPr="0003137C" w:rsidRDefault="0003137C" w:rsidP="0003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B24721" w:rsidRPr="00B50BFF" w:rsidRDefault="00B24721">
      <w:pPr>
        <w:rPr>
          <w:sz w:val="24"/>
          <w:szCs w:val="24"/>
        </w:rPr>
      </w:pPr>
    </w:p>
    <w:sectPr w:rsidR="00B24721" w:rsidRPr="00B5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7C"/>
    <w:rsid w:val="0003137C"/>
    <w:rsid w:val="00685ED1"/>
    <w:rsid w:val="00822B90"/>
    <w:rsid w:val="00B24721"/>
    <w:rsid w:val="00B3015B"/>
    <w:rsid w:val="00B50BFF"/>
    <w:rsid w:val="00E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137C"/>
  </w:style>
  <w:style w:type="character" w:customStyle="1" w:styleId="ps">
    <w:name w:val="ps"/>
    <w:basedOn w:val="DefaultParagraphFont"/>
    <w:rsid w:val="0003137C"/>
  </w:style>
  <w:style w:type="character" w:styleId="Hyperlink">
    <w:name w:val="Hyperlink"/>
    <w:basedOn w:val="DefaultParagraphFont"/>
    <w:uiPriority w:val="99"/>
    <w:unhideWhenUsed/>
    <w:rsid w:val="00031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137C"/>
  </w:style>
  <w:style w:type="character" w:customStyle="1" w:styleId="ps">
    <w:name w:val="ps"/>
    <w:basedOn w:val="DefaultParagraphFont"/>
    <w:rsid w:val="0003137C"/>
  </w:style>
  <w:style w:type="character" w:styleId="Hyperlink">
    <w:name w:val="Hyperlink"/>
    <w:basedOn w:val="DefaultParagraphFont"/>
    <w:uiPriority w:val="99"/>
    <w:unhideWhenUsed/>
    <w:rsid w:val="0003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ppacocoa.com/i-cant-keep-quiet-about-my-quiet-book" TargetMode="External"/><Relationship Id="rId5" Type="http://schemas.openxmlformats.org/officeDocument/2006/relationships/hyperlink" Target="http://www.cuppacoc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6</cp:revision>
  <dcterms:created xsi:type="dcterms:W3CDTF">2014-12-12T06:20:00Z</dcterms:created>
  <dcterms:modified xsi:type="dcterms:W3CDTF">2014-12-16T20:40:00Z</dcterms:modified>
</cp:coreProperties>
</file>